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Default="00F64748" w:rsidP="00F64748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1651C">
        <w:rPr>
          <w:rFonts w:asciiTheme="minorHAnsi" w:hAnsiTheme="minorHAnsi" w:cs="Arial"/>
          <w:b/>
          <w:lang w:val="en-ZA"/>
        </w:rPr>
        <w:t>1</w:t>
      </w:r>
      <w:r w:rsidR="00BF774C">
        <w:rPr>
          <w:rFonts w:asciiTheme="minorHAnsi" w:hAnsiTheme="minorHAnsi" w:cs="Arial"/>
          <w:b/>
          <w:lang w:val="en-ZA"/>
        </w:rPr>
        <w:t xml:space="preserve"> </w:t>
      </w:r>
      <w:r w:rsidR="00F86D8C">
        <w:rPr>
          <w:rFonts w:asciiTheme="minorHAnsi" w:hAnsiTheme="minorHAnsi" w:cs="Arial"/>
          <w:b/>
          <w:lang w:val="en-ZA"/>
        </w:rPr>
        <w:t>June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11651C">
        <w:rPr>
          <w:rFonts w:asciiTheme="minorHAnsi" w:hAnsiTheme="minorHAnsi" w:cs="Arial"/>
          <w:lang w:val="en-ZA"/>
        </w:rPr>
        <w:t>2 June</w:t>
      </w:r>
      <w:r>
        <w:rPr>
          <w:rFonts w:asciiTheme="minorHAnsi" w:hAnsiTheme="minorHAnsi" w:cs="Arial"/>
          <w:lang w:val="en-ZA"/>
        </w:rPr>
        <w:t xml:space="preserve">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2B85">
        <w:rPr>
          <w:rFonts w:asciiTheme="minorHAnsi" w:hAnsiTheme="minorHAnsi" w:cs="Arial"/>
          <w:lang w:val="en-ZA"/>
        </w:rPr>
        <w:t xml:space="preserve"> </w:t>
      </w:r>
      <w:r w:rsidR="0011651C">
        <w:rPr>
          <w:rFonts w:asciiTheme="minorHAnsi" w:hAnsiTheme="minorHAnsi" w:cs="Arial"/>
          <w:lang w:val="en-ZA"/>
        </w:rPr>
        <w:t>316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2B85">
        <w:rPr>
          <w:rFonts w:asciiTheme="minorHAnsi" w:hAnsiTheme="minorHAnsi" w:cs="Arial"/>
          <w:lang w:val="en-ZA"/>
        </w:rPr>
        <w:t>7.</w:t>
      </w:r>
      <w:r w:rsidR="00F86D8C">
        <w:rPr>
          <w:rFonts w:asciiTheme="minorHAnsi" w:hAnsiTheme="minorHAnsi" w:cs="Arial"/>
          <w:lang w:val="en-ZA"/>
        </w:rPr>
        <w:t>8</w:t>
      </w:r>
      <w:r w:rsidR="0011651C">
        <w:rPr>
          <w:rFonts w:asciiTheme="minorHAnsi" w:hAnsiTheme="minorHAnsi" w:cs="Arial"/>
          <w:lang w:val="en-ZA"/>
        </w:rPr>
        <w:t>33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11651C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2B8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11651C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August</w:t>
      </w:r>
      <w:r w:rsidR="00022B8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1651C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</w:t>
      </w:r>
      <w:r w:rsidR="00022B8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11651C">
        <w:rPr>
          <w:rFonts w:asciiTheme="minorHAnsi" w:hAnsiTheme="minorHAnsi" w:cs="Arial"/>
          <w:lang w:val="en-ZA"/>
        </w:rPr>
        <w:t>23</w:t>
      </w:r>
      <w:r>
        <w:rPr>
          <w:rFonts w:asciiTheme="minorHAnsi" w:hAnsiTheme="minorHAnsi" w:cs="Arial"/>
          <w:lang w:val="en-ZA"/>
        </w:rPr>
        <w:t xml:space="preserve"> August</w:t>
      </w:r>
      <w:r w:rsidR="00022B8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11651C">
        <w:rPr>
          <w:rFonts w:asciiTheme="minorHAnsi" w:hAnsiTheme="minorHAnsi" w:cs="Arial"/>
          <w:lang w:val="en-ZA"/>
        </w:rPr>
        <w:t>2 June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11651C">
        <w:rPr>
          <w:rFonts w:asciiTheme="minorHAnsi" w:hAnsiTheme="minorHAnsi" w:cs="Arial"/>
          <w:lang w:val="en-ZA"/>
        </w:rPr>
        <w:t>2 June</w:t>
      </w:r>
      <w:r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11651C">
        <w:rPr>
          <w:rFonts w:asciiTheme="minorHAnsi" w:hAnsiTheme="minorHAnsi" w:cs="Arial"/>
          <w:lang w:val="en-ZA"/>
        </w:rPr>
        <w:t>31</w:t>
      </w:r>
      <w:r>
        <w:rPr>
          <w:rFonts w:asciiTheme="minorHAnsi" w:hAnsiTheme="minorHAnsi" w:cs="Arial"/>
          <w:lang w:val="en-ZA"/>
        </w:rPr>
        <w:t xml:space="preserve">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ZAG000143751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022B85" w:rsidRDefault="00022B8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86D8C" w:rsidRDefault="00386EFA" w:rsidP="00F86D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816B16" w:rsidRDefault="00816B16" w:rsidP="00F86D8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86D8C" w:rsidRPr="00F64748" w:rsidRDefault="00F86D8C" w:rsidP="00F86D8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3B04AA">
          <w:rPr>
            <w:rStyle w:val="Hyperlink"/>
            <w:rFonts w:asciiTheme="minorHAnsi" w:hAnsiTheme="minorHAnsi" w:cs="Arial"/>
            <w:i/>
            <w:lang w:val="en-ZA"/>
          </w:rPr>
          <w:t>www.jse.co.za/content/JSEPricingSupplementsItems/2014/BondDocuments/TWC238%20Pricing%20Supplement%2002062017.pdf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2B85" w:rsidRDefault="00022B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1651C" w:rsidRDefault="00022B85" w:rsidP="00022B8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22B85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022B85">
        <w:rPr>
          <w:rFonts w:asciiTheme="minorHAnsi" w:hAnsiTheme="minorHAnsi" w:cs="Arial"/>
          <w:lang w:val="en-ZA"/>
        </w:rPr>
        <w:t>The</w:t>
      </w:r>
      <w:proofErr w:type="gramEnd"/>
      <w:r w:rsidRPr="00022B85">
        <w:rPr>
          <w:rFonts w:asciiTheme="minorHAnsi" w:hAnsiTheme="minorHAnsi" w:cs="Arial"/>
          <w:lang w:val="en-ZA"/>
        </w:rPr>
        <w:t xml:space="preserve"> Standard Bank of SA Limited                                           +27 11 721 7112 </w:t>
      </w:r>
    </w:p>
    <w:p w:rsidR="00085030" w:rsidRPr="00F64748" w:rsidRDefault="0011651C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Edward Hoyle</w:t>
      </w:r>
      <w:r w:rsidRPr="00022B85">
        <w:rPr>
          <w:rFonts w:asciiTheme="minorHAnsi" w:hAnsiTheme="minorHAnsi" w:cs="Arial"/>
          <w:lang w:val="en-ZA"/>
        </w:rPr>
        <w:t xml:space="preserve">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022B8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</w:t>
      </w:r>
      <w:proofErr w:type="gramStart"/>
      <w:r w:rsidRPr="00022B85">
        <w:rPr>
          <w:rFonts w:asciiTheme="minorHAnsi" w:hAnsiTheme="minorHAnsi" w:cs="Arial"/>
          <w:lang w:val="en-ZA"/>
        </w:rPr>
        <w:t>The</w:t>
      </w:r>
      <w:proofErr w:type="gramEnd"/>
      <w:r w:rsidRPr="00022B85">
        <w:rPr>
          <w:rFonts w:asciiTheme="minorHAnsi" w:hAnsiTheme="minorHAnsi" w:cs="Arial"/>
          <w:lang w:val="en-ZA"/>
        </w:rPr>
        <w:t xml:space="preserve"> Standard Bank of SA Limited                                          </w:t>
      </w:r>
      <w:r>
        <w:rPr>
          <w:rFonts w:asciiTheme="minorHAnsi" w:hAnsiTheme="minorHAnsi" w:cs="Arial"/>
          <w:lang w:val="en-ZA"/>
        </w:rPr>
        <w:t xml:space="preserve"> </w:t>
      </w:r>
      <w:r w:rsidRPr="00022B85">
        <w:rPr>
          <w:rFonts w:asciiTheme="minorHAnsi" w:hAnsiTheme="minorHAnsi" w:cs="Arial"/>
          <w:lang w:val="en-ZA"/>
        </w:rPr>
        <w:t xml:space="preserve"> +27 11 721 7</w:t>
      </w:r>
      <w:r>
        <w:rPr>
          <w:rFonts w:asciiTheme="minorHAnsi" w:hAnsiTheme="minorHAnsi" w:cs="Arial"/>
          <w:lang w:val="en-ZA"/>
        </w:rPr>
        <w:t>6653</w:t>
      </w:r>
      <w:r w:rsidRPr="00022B85">
        <w:rPr>
          <w:rFonts w:asciiTheme="minorHAnsi" w:hAnsiTheme="minorHAnsi" w:cs="Arial"/>
          <w:lang w:val="en-ZA"/>
        </w:rPr>
        <w:t xml:space="preserve"> </w:t>
      </w:r>
      <w:r w:rsidR="00022B85" w:rsidRPr="00022B85">
        <w:rPr>
          <w:rFonts w:asciiTheme="minorHAnsi" w:hAnsiTheme="minorHAnsi" w:cs="Arial"/>
          <w:lang w:val="en-ZA"/>
        </w:rPr>
        <w:t>Corporate Actions</w:t>
      </w:r>
      <w:r w:rsidR="00022B85" w:rsidRPr="00022B85">
        <w:rPr>
          <w:rFonts w:asciiTheme="minorHAnsi" w:hAnsiTheme="minorHAnsi" w:cs="Arial"/>
          <w:lang w:val="en-ZA"/>
        </w:rPr>
        <w:tab/>
        <w:t xml:space="preserve">                          JSE</w:t>
      </w:r>
      <w:r w:rsidR="00022B85" w:rsidRPr="00022B85">
        <w:rPr>
          <w:rFonts w:asciiTheme="minorHAnsi" w:hAnsiTheme="minorHAnsi" w:cs="Arial"/>
          <w:lang w:val="en-ZA"/>
        </w:rPr>
        <w:tab/>
      </w:r>
      <w:r w:rsidR="00022B85" w:rsidRPr="00022B85">
        <w:rPr>
          <w:rFonts w:asciiTheme="minorHAnsi" w:hAnsiTheme="minorHAnsi" w:cs="Arial"/>
          <w:lang w:val="en-ZA"/>
        </w:rPr>
        <w:tab/>
      </w:r>
      <w:r w:rsidR="00022B85" w:rsidRPr="00022B85">
        <w:rPr>
          <w:rFonts w:asciiTheme="minorHAnsi" w:hAnsiTheme="minorHAnsi" w:cs="Arial"/>
          <w:lang w:val="en-ZA"/>
        </w:rPr>
        <w:tab/>
      </w:r>
      <w:r w:rsidR="00022B85" w:rsidRPr="00022B85">
        <w:rPr>
          <w:rFonts w:asciiTheme="minorHAnsi" w:hAnsiTheme="minorHAnsi" w:cs="Arial"/>
          <w:lang w:val="en-ZA"/>
        </w:rPr>
        <w:tab/>
      </w:r>
      <w:r w:rsidR="00022B85" w:rsidRPr="00022B85">
        <w:rPr>
          <w:rFonts w:asciiTheme="minorHAnsi" w:hAnsiTheme="minorHAnsi" w:cs="Arial"/>
          <w:lang w:val="en-ZA"/>
        </w:rPr>
        <w:tab/>
      </w:r>
      <w:r w:rsidR="00022B85" w:rsidRPr="00022B85">
        <w:rPr>
          <w:rFonts w:asciiTheme="minorHAnsi" w:hAnsiTheme="minorHAnsi" w:cs="Arial"/>
          <w:lang w:val="en-ZA"/>
        </w:rPr>
        <w:tab/>
        <w:t xml:space="preserve">                     +27 11 520 7000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6B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16B1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6B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6B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B85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651C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637E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16B16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74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D8C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jse.co.za/content/JSEPricingSupplementsItems/2014/BondDocuments/TWC238%20Pricing%20Supplement%200206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2017-06-01T13:00:00+00:00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8F562C1-8B72-4DDE-BA94-FC6805473133}"/>
</file>

<file path=customXml/itemProps2.xml><?xml version="1.0" encoding="utf-8"?>
<ds:datastoreItem xmlns:ds="http://schemas.openxmlformats.org/officeDocument/2006/customXml" ds:itemID="{A57478B8-815E-4FC0-AFBF-706E2571A34B}"/>
</file>

<file path=customXml/itemProps3.xml><?xml version="1.0" encoding="utf-8"?>
<ds:datastoreItem xmlns:ds="http://schemas.openxmlformats.org/officeDocument/2006/customXml" ds:itemID="{1BB44AD7-5813-46F2-98D2-E08FCBB604DB}"/>
</file>

<file path=customXml/itemProps4.xml><?xml version="1.0" encoding="utf-8"?>
<ds:datastoreItem xmlns:ds="http://schemas.openxmlformats.org/officeDocument/2006/customXml" ds:itemID="{67F0DB57-3691-427B-9AD4-3A992114CC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2017-06-01T10:50:00Z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